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7230FD" w:rsidP="00714473">
      <w:pPr>
        <w:ind w:firstLine="709"/>
        <w:jc w:val="right"/>
      </w:pPr>
      <w:r w:rsidRPr="007230FD">
        <w:t>дело № 5-</w:t>
      </w:r>
      <w:r w:rsidR="001031FF">
        <w:t>749</w:t>
      </w:r>
      <w:r w:rsidRPr="007230FD" w:rsidR="00BC2DFD">
        <w:t>-2002/2025</w:t>
      </w:r>
    </w:p>
    <w:p w:rsidR="00714473" w:rsidRPr="007230FD" w:rsidP="00714473">
      <w:pPr>
        <w:ind w:firstLine="709"/>
        <w:jc w:val="center"/>
        <w:rPr>
          <w:sz w:val="27"/>
          <w:szCs w:val="27"/>
        </w:rPr>
      </w:pPr>
      <w:r w:rsidRPr="007230FD">
        <w:rPr>
          <w:sz w:val="27"/>
          <w:szCs w:val="27"/>
        </w:rPr>
        <w:t>ПОСТАНОВЛЕНИЕ</w:t>
      </w:r>
    </w:p>
    <w:p w:rsidR="00714473" w:rsidRPr="007230FD" w:rsidP="00714473">
      <w:pPr>
        <w:ind w:firstLine="709"/>
        <w:jc w:val="center"/>
        <w:rPr>
          <w:sz w:val="27"/>
          <w:szCs w:val="27"/>
        </w:rPr>
      </w:pPr>
      <w:r w:rsidRPr="007230FD">
        <w:rPr>
          <w:sz w:val="27"/>
          <w:szCs w:val="27"/>
        </w:rPr>
        <w:t>о назначении административного наказания</w:t>
      </w:r>
    </w:p>
    <w:p w:rsidR="00714473" w:rsidRPr="007230FD" w:rsidP="00714473">
      <w:pPr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Pr="007230FD" w:rsidR="00212AFA">
        <w:rPr>
          <w:sz w:val="27"/>
          <w:szCs w:val="27"/>
        </w:rPr>
        <w:t xml:space="preserve"> августа</w:t>
      </w:r>
      <w:r w:rsidRPr="007230FD" w:rsidR="00053CD9">
        <w:rPr>
          <w:sz w:val="27"/>
          <w:szCs w:val="27"/>
        </w:rPr>
        <w:t xml:space="preserve"> 2025</w:t>
      </w:r>
      <w:r w:rsidRPr="007230FD">
        <w:rPr>
          <w:sz w:val="27"/>
          <w:szCs w:val="27"/>
        </w:rPr>
        <w:t xml:space="preserve"> года </w:t>
      </w:r>
      <w:r w:rsidRPr="007230FD">
        <w:rPr>
          <w:sz w:val="27"/>
          <w:szCs w:val="27"/>
        </w:rPr>
        <w:tab/>
      </w:r>
      <w:r w:rsidRPr="007230FD">
        <w:rPr>
          <w:sz w:val="27"/>
          <w:szCs w:val="27"/>
        </w:rPr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7230FD" w:rsidP="00714473">
      <w:pPr>
        <w:ind w:firstLine="709"/>
        <w:jc w:val="both"/>
        <w:rPr>
          <w:sz w:val="27"/>
          <w:szCs w:val="27"/>
        </w:rPr>
      </w:pPr>
    </w:p>
    <w:p w:rsidR="00714473" w:rsidRPr="007230FD" w:rsidP="00714473">
      <w:pPr>
        <w:ind w:firstLine="709"/>
        <w:jc w:val="both"/>
        <w:rPr>
          <w:iCs/>
          <w:sz w:val="27"/>
          <w:szCs w:val="27"/>
        </w:rPr>
      </w:pPr>
      <w:r w:rsidRPr="007230FD">
        <w:rPr>
          <w:sz w:val="27"/>
          <w:szCs w:val="27"/>
        </w:rPr>
        <w:t>Мировой судья судебного участка №2 Нефтеюганского судебного района Ханты-Мансийс</w:t>
      </w:r>
      <w:r w:rsidRPr="007230FD" w:rsidR="00053CD9">
        <w:rPr>
          <w:sz w:val="27"/>
          <w:szCs w:val="27"/>
        </w:rPr>
        <w:t xml:space="preserve">кого автономного округа – Югры </w:t>
      </w:r>
      <w:r w:rsidRPr="007230FD">
        <w:rPr>
          <w:sz w:val="27"/>
          <w:szCs w:val="27"/>
        </w:rPr>
        <w:t>Е.А.Таскаева (</w:t>
      </w:r>
      <w:r w:rsidRPr="007230FD">
        <w:rPr>
          <w:iCs/>
          <w:sz w:val="27"/>
          <w:szCs w:val="27"/>
        </w:rPr>
        <w:t xml:space="preserve">ХМАО-Югра, г. Нефтеюганск, 1 мкр., дом 30),  </w:t>
      </w:r>
    </w:p>
    <w:p w:rsidR="00714473" w:rsidRPr="007230FD" w:rsidP="00714473">
      <w:pPr>
        <w:ind w:firstLine="709"/>
        <w:jc w:val="both"/>
        <w:rPr>
          <w:sz w:val="27"/>
          <w:szCs w:val="27"/>
        </w:rPr>
      </w:pPr>
      <w:r w:rsidRPr="007230FD">
        <w:rPr>
          <w:iCs/>
          <w:sz w:val="27"/>
          <w:szCs w:val="27"/>
        </w:rPr>
        <w:t>р</w:t>
      </w:r>
      <w:r w:rsidRPr="007230FD">
        <w:rPr>
          <w:sz w:val="27"/>
          <w:szCs w:val="27"/>
        </w:rPr>
        <w:t xml:space="preserve">ассмотрев дело об административном правонарушении в отношении </w:t>
      </w:r>
      <w:r w:rsidR="001031FF">
        <w:rPr>
          <w:sz w:val="27"/>
          <w:szCs w:val="27"/>
        </w:rPr>
        <w:t xml:space="preserve">генерального </w:t>
      </w:r>
      <w:r w:rsidRPr="007230FD" w:rsidR="009A25ED">
        <w:rPr>
          <w:sz w:val="27"/>
          <w:szCs w:val="27"/>
        </w:rPr>
        <w:t>директора ООО «</w:t>
      </w:r>
      <w:r w:rsidR="001031FF">
        <w:rPr>
          <w:sz w:val="27"/>
          <w:szCs w:val="27"/>
        </w:rPr>
        <w:t>Юграинвестпроект</w:t>
      </w:r>
      <w:r w:rsidR="001031FF">
        <w:rPr>
          <w:sz w:val="27"/>
          <w:szCs w:val="27"/>
        </w:rPr>
        <w:t xml:space="preserve">» Дьяковой </w:t>
      </w:r>
      <w:r>
        <w:rPr>
          <w:sz w:val="27"/>
          <w:szCs w:val="27"/>
        </w:rPr>
        <w:t xml:space="preserve">Е.С </w:t>
      </w:r>
      <w:r w:rsidR="001031FF">
        <w:rPr>
          <w:sz w:val="27"/>
          <w:szCs w:val="27"/>
        </w:rPr>
        <w:t>,</w:t>
      </w:r>
      <w:r w:rsidR="001031FF">
        <w:rPr>
          <w:sz w:val="27"/>
          <w:szCs w:val="27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230FD" w:rsidR="00BC2DFD">
        <w:rPr>
          <w:sz w:val="27"/>
          <w:szCs w:val="27"/>
        </w:rPr>
        <w:t xml:space="preserve"> </w:t>
      </w:r>
      <w:r w:rsidRPr="007230FD" w:rsidR="00053CD9">
        <w:rPr>
          <w:sz w:val="27"/>
          <w:szCs w:val="27"/>
          <w:lang w:val="x-none"/>
        </w:rPr>
        <w:t xml:space="preserve">года </w:t>
      </w:r>
      <w:r w:rsidRPr="007230FD" w:rsidR="00053CD9">
        <w:rPr>
          <w:sz w:val="27"/>
          <w:szCs w:val="27"/>
        </w:rPr>
        <w:t>рождения, урожен</w:t>
      </w:r>
      <w:r w:rsidR="001031FF">
        <w:rPr>
          <w:sz w:val="27"/>
          <w:szCs w:val="27"/>
        </w:rPr>
        <w:t>ки</w:t>
      </w:r>
      <w:r w:rsidRPr="007230FD" w:rsidR="00BC2DFD">
        <w:rPr>
          <w:sz w:val="27"/>
          <w:szCs w:val="27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230FD" w:rsidR="00053CD9">
        <w:rPr>
          <w:sz w:val="27"/>
          <w:szCs w:val="27"/>
          <w:lang w:val="x-none"/>
        </w:rPr>
        <w:t xml:space="preserve">, </w:t>
      </w:r>
      <w:r w:rsidRPr="007230FD" w:rsidR="00053CD9">
        <w:rPr>
          <w:sz w:val="27"/>
          <w:szCs w:val="27"/>
        </w:rPr>
        <w:t>граждан</w:t>
      </w:r>
      <w:r w:rsidR="001031FF">
        <w:rPr>
          <w:sz w:val="27"/>
          <w:szCs w:val="27"/>
        </w:rPr>
        <w:t>ки</w:t>
      </w:r>
      <w:r w:rsidRPr="007230FD" w:rsidR="00053CD9">
        <w:rPr>
          <w:sz w:val="27"/>
          <w:szCs w:val="27"/>
        </w:rPr>
        <w:t xml:space="preserve"> Российской Федерации, зарегистрированно</w:t>
      </w:r>
      <w:r w:rsidR="001031FF">
        <w:rPr>
          <w:sz w:val="27"/>
          <w:szCs w:val="27"/>
        </w:rPr>
        <w:t>й</w:t>
      </w:r>
      <w:r w:rsidRPr="007230FD" w:rsidR="00053CD9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230FD" w:rsidR="009A25ED">
        <w:rPr>
          <w:sz w:val="27"/>
          <w:szCs w:val="27"/>
        </w:rPr>
        <w:t xml:space="preserve">, 01: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230FD" w:rsidR="009A25ED">
        <w:rPr>
          <w:sz w:val="27"/>
          <w:szCs w:val="27"/>
        </w:rPr>
        <w:t>,</w:t>
      </w:r>
    </w:p>
    <w:p w:rsidR="00714473" w:rsidRPr="007230FD" w:rsidP="00714473">
      <w:pPr>
        <w:ind w:firstLine="709"/>
        <w:jc w:val="both"/>
        <w:rPr>
          <w:sz w:val="27"/>
          <w:szCs w:val="27"/>
          <w:lang w:val="x-none"/>
        </w:rPr>
      </w:pPr>
      <w:r w:rsidRPr="007230FD">
        <w:rPr>
          <w:sz w:val="27"/>
          <w:szCs w:val="27"/>
        </w:rPr>
        <w:t xml:space="preserve">в совершении </w:t>
      </w:r>
      <w:r w:rsidRPr="007230FD">
        <w:rPr>
          <w:sz w:val="27"/>
          <w:szCs w:val="27"/>
        </w:rPr>
        <w:t>административного правонарушения, предусмотренного ст. 15.5 Кодекса Российской</w:t>
      </w:r>
      <w:r w:rsidRPr="007230FD">
        <w:rPr>
          <w:sz w:val="27"/>
          <w:szCs w:val="27"/>
          <w:lang w:val="x-none"/>
        </w:rPr>
        <w:t xml:space="preserve"> Федерации об административных правонарушениях,</w:t>
      </w:r>
    </w:p>
    <w:p w:rsidR="00714473" w:rsidRPr="007230FD" w:rsidP="00714473">
      <w:pPr>
        <w:ind w:firstLine="709"/>
        <w:jc w:val="both"/>
        <w:rPr>
          <w:sz w:val="27"/>
          <w:szCs w:val="27"/>
          <w:lang w:val="x-none"/>
        </w:rPr>
      </w:pPr>
    </w:p>
    <w:p w:rsidR="00714473" w:rsidRPr="007230FD" w:rsidP="00714473">
      <w:pPr>
        <w:ind w:firstLine="709"/>
        <w:jc w:val="center"/>
        <w:rPr>
          <w:bCs/>
          <w:sz w:val="27"/>
          <w:szCs w:val="27"/>
        </w:rPr>
      </w:pPr>
      <w:r w:rsidRPr="007230FD">
        <w:rPr>
          <w:bCs/>
          <w:sz w:val="27"/>
          <w:szCs w:val="27"/>
        </w:rPr>
        <w:t>У С Т А Н О В И Л:</w:t>
      </w:r>
    </w:p>
    <w:p w:rsidR="00701716" w:rsidRPr="007230FD" w:rsidP="0071447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Дьякова Е.С.</w:t>
      </w:r>
      <w:r w:rsidRPr="007230FD" w:rsidR="00053CD9">
        <w:rPr>
          <w:sz w:val="27"/>
          <w:szCs w:val="27"/>
        </w:rPr>
        <w:t xml:space="preserve">, являясь </w:t>
      </w:r>
      <w:r>
        <w:rPr>
          <w:sz w:val="27"/>
          <w:szCs w:val="27"/>
        </w:rPr>
        <w:t xml:space="preserve">генеральным </w:t>
      </w:r>
      <w:r w:rsidRPr="007230FD" w:rsidR="009A25ED">
        <w:rPr>
          <w:sz w:val="27"/>
          <w:szCs w:val="27"/>
        </w:rPr>
        <w:t>директором</w:t>
      </w:r>
      <w:r w:rsidRPr="007230FD" w:rsidR="00BC2DFD">
        <w:rPr>
          <w:sz w:val="27"/>
          <w:szCs w:val="27"/>
        </w:rPr>
        <w:t xml:space="preserve"> </w:t>
      </w:r>
      <w:r>
        <w:rPr>
          <w:sz w:val="27"/>
          <w:szCs w:val="27"/>
        </w:rPr>
        <w:t>ООО «Юграинвестпроект»</w:t>
      </w:r>
      <w:r w:rsidRPr="007230FD" w:rsidR="00053CD9">
        <w:rPr>
          <w:sz w:val="27"/>
          <w:szCs w:val="27"/>
        </w:rPr>
        <w:t xml:space="preserve">, расположенного по адресу: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230FD" w:rsidR="00053CD9">
        <w:rPr>
          <w:sz w:val="27"/>
          <w:szCs w:val="27"/>
        </w:rPr>
        <w:t>,</w:t>
      </w:r>
      <w:r w:rsidRPr="007230FD" w:rsidR="00053CD9">
        <w:rPr>
          <w:sz w:val="27"/>
          <w:szCs w:val="27"/>
        </w:rPr>
        <w:t xml:space="preserve"> </w:t>
      </w:r>
      <w:r w:rsidRPr="007230FD">
        <w:rPr>
          <w:sz w:val="27"/>
          <w:szCs w:val="27"/>
          <w:lang w:val="x-none"/>
        </w:rPr>
        <w:t>не</w:t>
      </w:r>
      <w:r w:rsidRPr="007230FD">
        <w:rPr>
          <w:sz w:val="27"/>
          <w:szCs w:val="27"/>
        </w:rPr>
        <w:t>своевременно</w:t>
      </w:r>
      <w:r w:rsidRPr="007230FD">
        <w:rPr>
          <w:sz w:val="27"/>
          <w:szCs w:val="27"/>
          <w:lang w:val="x-none"/>
        </w:rPr>
        <w:t xml:space="preserve"> представил</w:t>
      </w:r>
      <w:r>
        <w:rPr>
          <w:sz w:val="27"/>
          <w:szCs w:val="27"/>
        </w:rPr>
        <w:t>а</w:t>
      </w:r>
      <w:r w:rsidRPr="007230FD">
        <w:rPr>
          <w:sz w:val="27"/>
          <w:szCs w:val="27"/>
          <w:lang w:val="x-none"/>
        </w:rPr>
        <w:t xml:space="preserve"> </w:t>
      </w:r>
      <w:r w:rsidRPr="007230FD">
        <w:rPr>
          <w:sz w:val="27"/>
          <w:szCs w:val="27"/>
        </w:rPr>
        <w:t>налоговую декларацию по налогу, уплачиваемому в связи с применением упрощенной системы налогообложения за 202</w:t>
      </w:r>
      <w:r w:rsidRPr="007230FD" w:rsidR="00BC2DFD">
        <w:rPr>
          <w:sz w:val="27"/>
          <w:szCs w:val="27"/>
        </w:rPr>
        <w:t>4</w:t>
      </w:r>
      <w:r w:rsidRPr="007230FD">
        <w:rPr>
          <w:sz w:val="27"/>
          <w:szCs w:val="27"/>
        </w:rPr>
        <w:t xml:space="preserve"> год. Срок представления налоговой декларации не позднее 25.03.202</w:t>
      </w:r>
      <w:r w:rsidRPr="007230FD" w:rsidR="00BC2DFD">
        <w:rPr>
          <w:sz w:val="27"/>
          <w:szCs w:val="27"/>
        </w:rPr>
        <w:t>5</w:t>
      </w:r>
      <w:r w:rsidRPr="007230FD">
        <w:rPr>
          <w:sz w:val="27"/>
          <w:szCs w:val="27"/>
        </w:rPr>
        <w:t>, фактиче</w:t>
      </w:r>
      <w:r w:rsidRPr="007230FD">
        <w:rPr>
          <w:sz w:val="27"/>
          <w:szCs w:val="27"/>
        </w:rPr>
        <w:t xml:space="preserve">ски декларация представлена </w:t>
      </w:r>
      <w:r>
        <w:rPr>
          <w:sz w:val="27"/>
          <w:szCs w:val="27"/>
        </w:rPr>
        <w:t>31.03.2025</w:t>
      </w:r>
      <w:r w:rsidRPr="007230FD">
        <w:rPr>
          <w:sz w:val="27"/>
          <w:szCs w:val="27"/>
        </w:rPr>
        <w:t>.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Дьякова Е.С.</w:t>
      </w:r>
      <w:r w:rsidRPr="007230FD" w:rsidR="00053CD9">
        <w:rPr>
          <w:sz w:val="27"/>
          <w:szCs w:val="27"/>
        </w:rPr>
        <w:t>, извещенн</w:t>
      </w:r>
      <w:r>
        <w:rPr>
          <w:sz w:val="27"/>
          <w:szCs w:val="27"/>
        </w:rPr>
        <w:t>ая</w:t>
      </w:r>
      <w:r w:rsidRPr="007230FD" w:rsidR="00053CD9">
        <w:rPr>
          <w:sz w:val="27"/>
          <w:szCs w:val="27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sz w:val="27"/>
          <w:szCs w:val="27"/>
        </w:rPr>
        <w:t>ась</w:t>
      </w:r>
      <w:r w:rsidRPr="007230FD" w:rsidR="00053CD9">
        <w:rPr>
          <w:sz w:val="27"/>
          <w:szCs w:val="27"/>
        </w:rPr>
        <w:t>, о причинах неявки суду не сообщил</w:t>
      </w:r>
      <w:r>
        <w:rPr>
          <w:sz w:val="27"/>
          <w:szCs w:val="27"/>
        </w:rPr>
        <w:t>а</w:t>
      </w:r>
      <w:r w:rsidRPr="007230FD" w:rsidR="00053CD9">
        <w:rPr>
          <w:sz w:val="27"/>
          <w:szCs w:val="27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7"/>
          <w:szCs w:val="27"/>
        </w:rPr>
        <w:t>Дьяковой Е.С.</w:t>
      </w:r>
      <w:r w:rsidRPr="007230FD" w:rsidR="00053CD9">
        <w:rPr>
          <w:sz w:val="27"/>
          <w:szCs w:val="27"/>
        </w:rPr>
        <w:t xml:space="preserve"> в </w:t>
      </w:r>
      <w:r>
        <w:rPr>
          <w:sz w:val="27"/>
          <w:szCs w:val="27"/>
        </w:rPr>
        <w:t>ее</w:t>
      </w:r>
      <w:r w:rsidRPr="007230FD" w:rsidR="00053CD9">
        <w:rPr>
          <w:sz w:val="27"/>
          <w:szCs w:val="27"/>
        </w:rPr>
        <w:t xml:space="preserve"> отсутствие.</w:t>
      </w:r>
      <w:r w:rsidRPr="007230FD">
        <w:rPr>
          <w:sz w:val="27"/>
          <w:szCs w:val="27"/>
        </w:rPr>
        <w:t xml:space="preserve">  </w:t>
      </w:r>
    </w:p>
    <w:p w:rsidR="00701716" w:rsidRPr="007230FD" w:rsidP="00701716">
      <w:pPr>
        <w:ind w:firstLine="567"/>
        <w:jc w:val="both"/>
        <w:rPr>
          <w:bCs/>
          <w:sz w:val="27"/>
          <w:szCs w:val="27"/>
        </w:rPr>
      </w:pPr>
      <w:r w:rsidRPr="007230FD">
        <w:rPr>
          <w:sz w:val="27"/>
          <w:szCs w:val="27"/>
        </w:rPr>
        <w:t>Мировой судья, исследовав материалы дела, считает, что вин</w:t>
      </w:r>
      <w:r w:rsidRPr="007230FD">
        <w:rPr>
          <w:sz w:val="27"/>
          <w:szCs w:val="27"/>
        </w:rPr>
        <w:t xml:space="preserve">а </w:t>
      </w:r>
      <w:r w:rsidR="001031FF">
        <w:rPr>
          <w:sz w:val="27"/>
          <w:szCs w:val="27"/>
        </w:rPr>
        <w:t>Дьяковой Е.С.</w:t>
      </w:r>
      <w:r w:rsidRPr="007230FD">
        <w:rPr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701716" w:rsidRPr="007230FD" w:rsidP="00A92045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</w:t>
      </w:r>
      <w:r w:rsidRPr="007230FD">
        <w:rPr>
          <w:sz w:val="27"/>
          <w:szCs w:val="27"/>
          <w:lang w:val="x-none"/>
        </w:rPr>
        <w:t xml:space="preserve"> протокол</w:t>
      </w:r>
      <w:r w:rsidRPr="007230FD">
        <w:rPr>
          <w:sz w:val="27"/>
          <w:szCs w:val="27"/>
        </w:rPr>
        <w:t>ом</w:t>
      </w:r>
      <w:r w:rsidRPr="007230FD">
        <w:rPr>
          <w:sz w:val="27"/>
          <w:szCs w:val="27"/>
          <w:lang w:val="x-none"/>
        </w:rPr>
        <w:t xml:space="preserve"> об административном правонарушении</w:t>
      </w:r>
      <w:r w:rsidRPr="007230FD">
        <w:rPr>
          <w:sz w:val="27"/>
          <w:szCs w:val="27"/>
        </w:rPr>
        <w:t xml:space="preserve"> от </w:t>
      </w:r>
      <w:r w:rsidRPr="007230FD" w:rsidR="00BC2DFD">
        <w:rPr>
          <w:sz w:val="27"/>
          <w:szCs w:val="27"/>
        </w:rPr>
        <w:t>07.05.2025</w:t>
      </w:r>
      <w:r w:rsidRPr="007230FD">
        <w:rPr>
          <w:sz w:val="27"/>
          <w:szCs w:val="27"/>
          <w:lang w:val="x-none"/>
        </w:rPr>
        <w:t xml:space="preserve">, согласно которому </w:t>
      </w:r>
      <w:r w:rsidR="001031FF">
        <w:rPr>
          <w:sz w:val="27"/>
          <w:szCs w:val="27"/>
        </w:rPr>
        <w:t xml:space="preserve">Дьякова Е.С., являясь генеральным директором ООО «Юграинвестпроект», расположенного по адресу: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1031FF">
        <w:rPr>
          <w:sz w:val="27"/>
          <w:szCs w:val="27"/>
        </w:rPr>
        <w:t>,</w:t>
      </w:r>
      <w:r w:rsidR="001031FF">
        <w:rPr>
          <w:sz w:val="27"/>
          <w:szCs w:val="27"/>
        </w:rPr>
        <w:t xml:space="preserve"> </w:t>
      </w:r>
      <w:r w:rsidR="001031FF">
        <w:rPr>
          <w:sz w:val="27"/>
          <w:szCs w:val="27"/>
          <w:lang w:val="x-none"/>
        </w:rPr>
        <w:t>не</w:t>
      </w:r>
      <w:r w:rsidR="001031FF">
        <w:rPr>
          <w:sz w:val="27"/>
          <w:szCs w:val="27"/>
        </w:rPr>
        <w:t>своевременно</w:t>
      </w:r>
      <w:r w:rsidR="001031FF">
        <w:rPr>
          <w:sz w:val="27"/>
          <w:szCs w:val="27"/>
          <w:lang w:val="x-none"/>
        </w:rPr>
        <w:t xml:space="preserve"> представил</w:t>
      </w:r>
      <w:r w:rsidR="001031FF">
        <w:rPr>
          <w:sz w:val="27"/>
          <w:szCs w:val="27"/>
        </w:rPr>
        <w:t>а</w:t>
      </w:r>
      <w:r w:rsidR="001031FF">
        <w:rPr>
          <w:sz w:val="27"/>
          <w:szCs w:val="27"/>
          <w:lang w:val="x-none"/>
        </w:rPr>
        <w:t xml:space="preserve"> </w:t>
      </w:r>
      <w:r w:rsidR="001031FF">
        <w:rPr>
          <w:sz w:val="27"/>
          <w:szCs w:val="27"/>
        </w:rPr>
        <w:t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31.03.2025.</w:t>
      </w:r>
      <w:r w:rsidRPr="007230FD" w:rsidR="00A92045">
        <w:rPr>
          <w:sz w:val="27"/>
          <w:szCs w:val="27"/>
        </w:rPr>
        <w:t xml:space="preserve"> </w:t>
      </w:r>
      <w:r w:rsidRPr="007230FD">
        <w:rPr>
          <w:sz w:val="27"/>
          <w:szCs w:val="27"/>
        </w:rPr>
        <w:t xml:space="preserve">Протокол составлен в отсутствие </w:t>
      </w:r>
      <w:r w:rsidR="001031FF">
        <w:rPr>
          <w:sz w:val="27"/>
          <w:szCs w:val="27"/>
        </w:rPr>
        <w:t>Дьяковой Е.С.</w:t>
      </w:r>
      <w:r w:rsidRPr="007230FD">
        <w:rPr>
          <w:sz w:val="27"/>
          <w:szCs w:val="27"/>
        </w:rPr>
        <w:t>, извещенно</w:t>
      </w:r>
      <w:r w:rsidR="001031FF">
        <w:rPr>
          <w:sz w:val="27"/>
          <w:szCs w:val="27"/>
        </w:rPr>
        <w:t>й</w:t>
      </w:r>
      <w:r w:rsidRPr="007230FD">
        <w:rPr>
          <w:sz w:val="27"/>
          <w:szCs w:val="27"/>
        </w:rPr>
        <w:t xml:space="preserve"> надлежащим образом о времени и месте составления протокола;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 уведомлением о времени и месте составления протокола</w:t>
      </w:r>
      <w:r w:rsidRPr="007230FD">
        <w:rPr>
          <w:sz w:val="27"/>
          <w:szCs w:val="27"/>
        </w:rPr>
        <w:t xml:space="preserve"> об административном правонарушении от </w:t>
      </w:r>
      <w:r w:rsidRPr="007230FD" w:rsidR="00BC2DFD">
        <w:rPr>
          <w:sz w:val="27"/>
          <w:szCs w:val="27"/>
        </w:rPr>
        <w:t>15.04.2025</w:t>
      </w:r>
      <w:r w:rsidRPr="007230FD">
        <w:rPr>
          <w:sz w:val="27"/>
          <w:szCs w:val="27"/>
        </w:rPr>
        <w:t>;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 списком внутренних почтовых отправлений;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 отчетом об отслеживании почтового отправления;</w:t>
      </w:r>
    </w:p>
    <w:p w:rsidR="00701716" w:rsidRPr="007230FD" w:rsidP="00053CD9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- </w:t>
      </w:r>
      <w:r w:rsidRPr="007230FD" w:rsidR="00BC2DFD">
        <w:rPr>
          <w:sz w:val="27"/>
          <w:szCs w:val="27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7230FD">
        <w:rPr>
          <w:sz w:val="27"/>
          <w:szCs w:val="27"/>
        </w:rPr>
        <w:t xml:space="preserve">, </w:t>
      </w:r>
      <w:r w:rsidRPr="007230FD">
        <w:rPr>
          <w:sz w:val="27"/>
          <w:szCs w:val="27"/>
        </w:rPr>
        <w:t>согласно которой налоговая декларация по налогу, уплачиваемому в связи с применением упрощенной системы налогообложения за 202</w:t>
      </w:r>
      <w:r w:rsidRPr="007230FD" w:rsidR="00BC2DFD">
        <w:rPr>
          <w:sz w:val="27"/>
          <w:szCs w:val="27"/>
        </w:rPr>
        <w:t>4</w:t>
      </w:r>
      <w:r w:rsidRPr="007230FD">
        <w:rPr>
          <w:sz w:val="27"/>
          <w:szCs w:val="27"/>
        </w:rPr>
        <w:t xml:space="preserve"> год </w:t>
      </w:r>
      <w:r w:rsidRPr="007230FD" w:rsidR="00BC2DFD">
        <w:rPr>
          <w:sz w:val="27"/>
          <w:szCs w:val="27"/>
        </w:rPr>
        <w:t xml:space="preserve">предоставлена </w:t>
      </w:r>
      <w:r w:rsidR="001031FF">
        <w:rPr>
          <w:sz w:val="27"/>
          <w:szCs w:val="27"/>
        </w:rPr>
        <w:t>ООО «Юграинвестпроект»</w:t>
      </w:r>
      <w:r w:rsidRPr="007230FD" w:rsidR="00BC2DFD">
        <w:rPr>
          <w:sz w:val="27"/>
          <w:szCs w:val="27"/>
        </w:rPr>
        <w:t xml:space="preserve"> </w:t>
      </w:r>
      <w:r w:rsidR="001031FF">
        <w:rPr>
          <w:sz w:val="27"/>
          <w:szCs w:val="27"/>
        </w:rPr>
        <w:t>31</w:t>
      </w:r>
      <w:r w:rsidRPr="007230FD" w:rsidR="00BC2DFD">
        <w:rPr>
          <w:sz w:val="27"/>
          <w:szCs w:val="27"/>
        </w:rPr>
        <w:t>.03.2025</w:t>
      </w:r>
      <w:r w:rsidRPr="007230FD">
        <w:rPr>
          <w:sz w:val="27"/>
          <w:szCs w:val="27"/>
        </w:rPr>
        <w:t>;</w:t>
      </w:r>
    </w:p>
    <w:p w:rsidR="00701716" w:rsidRPr="007230FD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1031FF">
        <w:rPr>
          <w:sz w:val="27"/>
          <w:szCs w:val="27"/>
        </w:rPr>
        <w:t>ООО «Юграинвестпроект»</w:t>
      </w:r>
      <w:r w:rsidRPr="007230FD">
        <w:rPr>
          <w:sz w:val="27"/>
          <w:szCs w:val="27"/>
        </w:rPr>
        <w:t xml:space="preserve">, </w:t>
      </w:r>
      <w:r w:rsidR="001031FF">
        <w:rPr>
          <w:sz w:val="27"/>
          <w:szCs w:val="27"/>
        </w:rPr>
        <w:t xml:space="preserve">генеральным </w:t>
      </w:r>
      <w:r w:rsidRPr="007230FD" w:rsidR="009A25ED">
        <w:rPr>
          <w:sz w:val="27"/>
          <w:szCs w:val="27"/>
        </w:rPr>
        <w:t>директором</w:t>
      </w:r>
      <w:r w:rsidRPr="007230FD">
        <w:rPr>
          <w:sz w:val="27"/>
          <w:szCs w:val="27"/>
        </w:rPr>
        <w:t xml:space="preserve"> которого является </w:t>
      </w:r>
      <w:r w:rsidR="001031FF">
        <w:rPr>
          <w:sz w:val="27"/>
          <w:szCs w:val="27"/>
        </w:rPr>
        <w:t>Дьякова Е.С.</w:t>
      </w:r>
      <w:r w:rsidRPr="007230FD">
        <w:rPr>
          <w:sz w:val="27"/>
          <w:szCs w:val="27"/>
        </w:rPr>
        <w:t xml:space="preserve"> 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 с п.п. 4 п. 1 ст. 23 Налогового кодекса РФ, налог</w:t>
      </w:r>
      <w:r w:rsidRPr="007230FD">
        <w:rPr>
          <w:sz w:val="27"/>
          <w:szCs w:val="27"/>
        </w:rPr>
        <w:t xml:space="preserve">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Согласно п.1 и п.6 статьи 80 НК РФ, налоговая декларация </w:t>
      </w:r>
      <w:r w:rsidRPr="007230FD">
        <w:rPr>
          <w:sz w:val="27"/>
          <w:szCs w:val="27"/>
        </w:rPr>
        <w:t>представляется каждым налого</w:t>
      </w:r>
      <w:r w:rsidRPr="007230FD">
        <w:rPr>
          <w:sz w:val="27"/>
          <w:szCs w:val="27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 со статьей 3</w:t>
      </w:r>
      <w:r w:rsidRPr="007230FD">
        <w:rPr>
          <w:sz w:val="27"/>
          <w:szCs w:val="27"/>
        </w:rPr>
        <w:t>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В соответствии с п.1 ст. 346.23 Кодекса налогоплательщики </w:t>
      </w:r>
      <w:r w:rsidRPr="007230FD">
        <w:rPr>
          <w:sz w:val="27"/>
          <w:szCs w:val="27"/>
        </w:rPr>
        <w:t>по истечении налогового периода</w:t>
      </w:r>
      <w:r w:rsidRPr="007230FD">
        <w:rPr>
          <w:sz w:val="27"/>
          <w:szCs w:val="27"/>
          <w:vertAlign w:val="subscript"/>
          <w:lang w:eastAsia="en-US"/>
        </w:rPr>
        <w:t xml:space="preserve"> </w:t>
      </w:r>
      <w:r w:rsidRPr="007230FD">
        <w:rPr>
          <w:sz w:val="27"/>
          <w:szCs w:val="27"/>
        </w:rPr>
        <w:t xml:space="preserve">представляют в налоговый орган налоговую декларацию по месту своего нахождения.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Согласно ст.346.19 НК РФ, налоговым периодом признается календарный год.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 с п.1 ст. 346.23 НК РФ, п</w:t>
      </w:r>
      <w:r w:rsidRPr="007230FD">
        <w:rPr>
          <w:sz w:val="27"/>
          <w:szCs w:val="27"/>
          <w:shd w:val="clear" w:color="auto" w:fill="FFFFFF"/>
        </w:rPr>
        <w:t xml:space="preserve">о итогам </w:t>
      </w:r>
      <w:hyperlink r:id="rId4" w:anchor="/document/10900200/entry/10049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налогового периода</w:t>
        </w:r>
      </w:hyperlink>
      <w:r w:rsidRPr="007230FD">
        <w:rPr>
          <w:sz w:val="27"/>
          <w:szCs w:val="27"/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налоговую декларацию</w:t>
        </w:r>
      </w:hyperlink>
      <w:r w:rsidRPr="007230FD">
        <w:rPr>
          <w:sz w:val="27"/>
          <w:szCs w:val="27"/>
          <w:shd w:val="clear" w:color="auto" w:fill="FFFFFF"/>
        </w:rPr>
        <w:t xml:space="preserve"> в налоговый орган </w:t>
      </w:r>
      <w:r w:rsidRPr="007230FD">
        <w:rPr>
          <w:sz w:val="27"/>
          <w:szCs w:val="27"/>
          <w:shd w:val="clear" w:color="auto" w:fill="FFFFFF"/>
        </w:rPr>
        <w:t xml:space="preserve">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нало</w:t>
        </w:r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говым периодом</w:t>
        </w:r>
      </w:hyperlink>
      <w:r w:rsidRPr="007230FD">
        <w:rPr>
          <w:sz w:val="27"/>
          <w:szCs w:val="27"/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пунктами 2</w:t>
        </w:r>
      </w:hyperlink>
      <w:r w:rsidRPr="007230FD">
        <w:rPr>
          <w:sz w:val="27"/>
          <w:szCs w:val="27"/>
        </w:rPr>
        <w:t xml:space="preserve"> </w:t>
      </w:r>
      <w:r w:rsidRPr="007230FD">
        <w:rPr>
          <w:sz w:val="27"/>
          <w:szCs w:val="27"/>
          <w:shd w:val="clear" w:color="auto" w:fill="FFFFFF"/>
        </w:rPr>
        <w:t xml:space="preserve">и </w:t>
      </w:r>
      <w:hyperlink r:id="rId4" w:anchor="/document/10900200/entry/1004233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3</w:t>
        </w:r>
      </w:hyperlink>
      <w:r w:rsidRPr="007230FD">
        <w:rPr>
          <w:sz w:val="27"/>
          <w:szCs w:val="27"/>
          <w:shd w:val="clear" w:color="auto" w:fill="FFFFFF"/>
        </w:rPr>
        <w:t xml:space="preserve"> настоящей ста</w:t>
      </w:r>
      <w:r w:rsidRPr="007230FD">
        <w:rPr>
          <w:sz w:val="27"/>
          <w:szCs w:val="27"/>
          <w:shd w:val="clear" w:color="auto" w:fill="FFFFFF"/>
        </w:rPr>
        <w:t>тьи);</w:t>
      </w:r>
    </w:p>
    <w:p w:rsidR="00701716" w:rsidRPr="007230FD" w:rsidP="00701716">
      <w:pPr>
        <w:ind w:firstLine="709"/>
        <w:jc w:val="both"/>
        <w:rPr>
          <w:sz w:val="27"/>
          <w:szCs w:val="27"/>
          <w:shd w:val="clear" w:color="auto" w:fill="FFFFFF"/>
        </w:rPr>
      </w:pPr>
      <w:r w:rsidRPr="007230FD">
        <w:rPr>
          <w:sz w:val="27"/>
          <w:szCs w:val="27"/>
          <w:shd w:val="clear" w:color="auto" w:fill="FFFFFF"/>
        </w:rPr>
        <w:t xml:space="preserve"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</w:t>
      </w:r>
      <w:r w:rsidRPr="007230FD">
        <w:rPr>
          <w:sz w:val="27"/>
          <w:szCs w:val="27"/>
          <w:shd w:val="clear" w:color="auto" w:fill="FFFFFF"/>
        </w:rPr>
        <w:t>времени, который исчисляется годами, кварталами, месяцами или днями (п.1).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7230FD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  <w:shd w:val="clear" w:color="auto" w:fill="FFFFFF"/>
        </w:rPr>
        <w:t>В случаях, когда последний день срока</w:t>
      </w:r>
      <w:r w:rsidRPr="007230FD">
        <w:rPr>
          <w:sz w:val="27"/>
          <w:szCs w:val="27"/>
          <w:shd w:val="clear" w:color="auto" w:fill="FFFFFF"/>
        </w:rPr>
        <w:t xml:space="preserve"> приходится на день, признаваемый в соответствии с </w:t>
      </w:r>
      <w:hyperlink r:id="rId4" w:anchor="/document/12125268/entry/11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7230FD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</w:t>
      </w:r>
      <w:r w:rsidRPr="007230FD">
        <w:rPr>
          <w:sz w:val="27"/>
          <w:szCs w:val="27"/>
          <w:shd w:val="clear" w:color="auto" w:fill="FFFFFF"/>
        </w:rPr>
        <w:t>рабочим днем, днем окончания срока считается ближайший следующий за ним рабочий день (п.7).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 </w:t>
      </w:r>
      <w:r w:rsidRPr="007230FD">
        <w:rPr>
          <w:bCs/>
          <w:sz w:val="27"/>
          <w:szCs w:val="27"/>
        </w:rPr>
        <w:t xml:space="preserve">Срок представления декларации по упрощенной </w:t>
      </w:r>
      <w:r w:rsidRPr="007230FD" w:rsidR="00423DB0">
        <w:rPr>
          <w:bCs/>
          <w:sz w:val="27"/>
          <w:szCs w:val="27"/>
        </w:rPr>
        <w:t>систе</w:t>
      </w:r>
      <w:r w:rsidRPr="007230FD" w:rsidR="00423DB0">
        <w:rPr>
          <w:bCs/>
          <w:sz w:val="27"/>
          <w:szCs w:val="27"/>
        </w:rPr>
        <w:softHyphen/>
        <w:t>ме налогообложения за 202</w:t>
      </w:r>
      <w:r w:rsidRPr="007230FD" w:rsidR="00BC2DFD">
        <w:rPr>
          <w:bCs/>
          <w:sz w:val="27"/>
          <w:szCs w:val="27"/>
        </w:rPr>
        <w:t>4</w:t>
      </w:r>
      <w:r w:rsidRPr="007230FD">
        <w:rPr>
          <w:bCs/>
          <w:sz w:val="27"/>
          <w:szCs w:val="27"/>
        </w:rPr>
        <w:t xml:space="preserve"> год - не позднее </w:t>
      </w:r>
      <w:r w:rsidRPr="007230FD" w:rsidR="00423DB0">
        <w:rPr>
          <w:bCs/>
          <w:sz w:val="27"/>
          <w:szCs w:val="27"/>
        </w:rPr>
        <w:t>25.03.202</w:t>
      </w:r>
      <w:r w:rsidRPr="007230FD" w:rsidR="00F96783">
        <w:rPr>
          <w:bCs/>
          <w:sz w:val="27"/>
          <w:szCs w:val="27"/>
        </w:rPr>
        <w:t>5</w:t>
      </w:r>
      <w:r w:rsidRPr="007230FD">
        <w:rPr>
          <w:bCs/>
          <w:sz w:val="27"/>
          <w:szCs w:val="27"/>
        </w:rPr>
        <w:t>.</w:t>
      </w:r>
    </w:p>
    <w:p w:rsidR="00701716" w:rsidRPr="007230FD" w:rsidP="00701716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7230FD">
        <w:rPr>
          <w:bCs/>
          <w:sz w:val="27"/>
          <w:szCs w:val="27"/>
        </w:rPr>
        <w:t xml:space="preserve">Фактически </w:t>
      </w:r>
      <w:r w:rsidRPr="007230FD">
        <w:rPr>
          <w:sz w:val="27"/>
          <w:szCs w:val="27"/>
        </w:rPr>
        <w:t xml:space="preserve">налоговая декларация по налогу, уплачиваемому в связи с применением упрощенной системы налогообложения </w:t>
      </w:r>
      <w:r w:rsidRPr="007230FD" w:rsidR="00423DB0">
        <w:rPr>
          <w:sz w:val="27"/>
          <w:szCs w:val="27"/>
        </w:rPr>
        <w:t>за 202</w:t>
      </w:r>
      <w:r w:rsidRPr="007230FD" w:rsidR="00F96783">
        <w:rPr>
          <w:sz w:val="27"/>
          <w:szCs w:val="27"/>
        </w:rPr>
        <w:t>4</w:t>
      </w:r>
      <w:r w:rsidRPr="007230FD">
        <w:rPr>
          <w:sz w:val="27"/>
          <w:szCs w:val="27"/>
        </w:rPr>
        <w:t xml:space="preserve"> год</w:t>
      </w:r>
      <w:r w:rsidRPr="007230FD">
        <w:rPr>
          <w:bCs/>
          <w:sz w:val="27"/>
          <w:szCs w:val="27"/>
        </w:rPr>
        <w:t xml:space="preserve"> представлена </w:t>
      </w:r>
      <w:r w:rsidR="001031FF">
        <w:rPr>
          <w:bCs/>
          <w:sz w:val="27"/>
          <w:szCs w:val="27"/>
        </w:rPr>
        <w:t>31</w:t>
      </w:r>
      <w:r w:rsidRPr="007230FD" w:rsidR="00F96783">
        <w:rPr>
          <w:bCs/>
          <w:sz w:val="27"/>
          <w:szCs w:val="27"/>
        </w:rPr>
        <w:t>.03.2025</w:t>
      </w:r>
      <w:r w:rsidRPr="007230FD">
        <w:rPr>
          <w:bCs/>
          <w:sz w:val="27"/>
          <w:szCs w:val="27"/>
        </w:rPr>
        <w:t>, то есть с нарушением установленного срока.</w:t>
      </w:r>
    </w:p>
    <w:p w:rsidR="00701716" w:rsidRPr="007230FD" w:rsidP="00701716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Действия </w:t>
      </w:r>
      <w:r w:rsidR="001031FF">
        <w:rPr>
          <w:sz w:val="27"/>
          <w:szCs w:val="27"/>
        </w:rPr>
        <w:t>Дьяковой Е.С.</w:t>
      </w:r>
      <w:r w:rsidRPr="007230FD">
        <w:rPr>
          <w:sz w:val="27"/>
          <w:szCs w:val="27"/>
        </w:rPr>
        <w:t xml:space="preserve"> суд квалифицирует по ст. 15.5 Кодекса Российской Ф</w:t>
      </w:r>
      <w:r w:rsidRPr="007230FD">
        <w:rPr>
          <w:sz w:val="27"/>
          <w:szCs w:val="27"/>
        </w:rPr>
        <w:t>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7230FD" w:rsidP="00701716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При назначении наказания судья учитывает характер совершенного правонар</w:t>
      </w:r>
      <w:r w:rsidRPr="007230FD">
        <w:rPr>
          <w:sz w:val="27"/>
          <w:szCs w:val="27"/>
        </w:rPr>
        <w:t xml:space="preserve">ушения, личность правонарушителя. 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  <w:lang w:val="x-none"/>
        </w:rPr>
        <w:t>Обстоятельств</w:t>
      </w:r>
      <w:r w:rsidRPr="007230FD">
        <w:rPr>
          <w:sz w:val="27"/>
          <w:szCs w:val="27"/>
        </w:rPr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не установлено.  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Учитывая, что ранее </w:t>
      </w:r>
      <w:r w:rsidR="001031FF">
        <w:rPr>
          <w:sz w:val="27"/>
          <w:szCs w:val="27"/>
        </w:rPr>
        <w:t>Дьякова Е.С.</w:t>
      </w:r>
      <w:r w:rsidRPr="007230FD">
        <w:rPr>
          <w:sz w:val="27"/>
          <w:szCs w:val="27"/>
        </w:rPr>
        <w:t xml:space="preserve"> не привлекал</w:t>
      </w:r>
      <w:r w:rsidR="001031FF">
        <w:rPr>
          <w:sz w:val="27"/>
          <w:szCs w:val="27"/>
        </w:rPr>
        <w:t>ась</w:t>
      </w:r>
      <w:r w:rsidRPr="007230FD">
        <w:rPr>
          <w:sz w:val="27"/>
          <w:szCs w:val="27"/>
        </w:rPr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Руководствуясь ст.ст. 29.9, 29.10 КоАП РФ, мировой судья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</w:p>
    <w:p w:rsidR="00701716" w:rsidRPr="007230FD" w:rsidP="00701716">
      <w:pPr>
        <w:jc w:val="center"/>
        <w:rPr>
          <w:sz w:val="27"/>
          <w:szCs w:val="27"/>
        </w:rPr>
      </w:pPr>
      <w:r w:rsidRPr="007230FD">
        <w:rPr>
          <w:sz w:val="27"/>
          <w:szCs w:val="27"/>
        </w:rPr>
        <w:t>ПОСТАНОВИЛ:</w:t>
      </w:r>
    </w:p>
    <w:p w:rsidR="00701716" w:rsidRPr="007230FD" w:rsidP="00701716">
      <w:pPr>
        <w:jc w:val="center"/>
        <w:rPr>
          <w:sz w:val="27"/>
          <w:szCs w:val="27"/>
        </w:rPr>
      </w:pPr>
    </w:p>
    <w:p w:rsidR="00053CD9" w:rsidRPr="007230FD" w:rsidP="00053CD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генерального </w:t>
      </w:r>
      <w:r w:rsidRPr="007230FD">
        <w:rPr>
          <w:sz w:val="27"/>
          <w:szCs w:val="27"/>
        </w:rPr>
        <w:t>директора ООО «</w:t>
      </w:r>
      <w:r>
        <w:rPr>
          <w:sz w:val="27"/>
          <w:szCs w:val="27"/>
        </w:rPr>
        <w:t>Юграинвестпроект</w:t>
      </w:r>
      <w:r>
        <w:rPr>
          <w:sz w:val="27"/>
          <w:szCs w:val="27"/>
        </w:rPr>
        <w:t>» Дьякову Е.С</w:t>
      </w:r>
      <w:r w:rsidRPr="007230FD">
        <w:rPr>
          <w:sz w:val="27"/>
          <w:szCs w:val="27"/>
        </w:rPr>
        <w:t xml:space="preserve"> признать виновн</w:t>
      </w:r>
      <w:r>
        <w:rPr>
          <w:sz w:val="27"/>
          <w:szCs w:val="27"/>
        </w:rPr>
        <w:t>ой</w:t>
      </w:r>
      <w:r w:rsidRPr="007230FD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</w:t>
      </w:r>
      <w:r w:rsidRPr="007230FD">
        <w:rPr>
          <w:sz w:val="27"/>
          <w:szCs w:val="27"/>
        </w:rPr>
        <w:t xml:space="preserve">виде предупреждения. </w:t>
      </w:r>
    </w:p>
    <w:p w:rsidR="00053CD9" w:rsidRPr="007230FD" w:rsidP="00053CD9">
      <w:pPr>
        <w:ind w:firstLine="72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Постановление может быть обжаловано в Нефтеюганский</w:t>
      </w:r>
      <w:r w:rsidRPr="007230FD">
        <w:rPr>
          <w:sz w:val="27"/>
          <w:szCs w:val="27"/>
        </w:rPr>
        <w:t xml:space="preserve"> районный суд Ханты-Мансийского автономного округа – Югры в течение 10 дней с подачей апелляционной жалобы через мирового судью. В этот же срок постановление   может быть опротестовано прокурором.</w:t>
      </w:r>
    </w:p>
    <w:p w:rsidR="00053CD9" w:rsidRPr="007230FD" w:rsidP="00053CD9">
      <w:pPr>
        <w:ind w:firstLine="720"/>
        <w:jc w:val="both"/>
        <w:rPr>
          <w:sz w:val="27"/>
          <w:szCs w:val="27"/>
        </w:rPr>
      </w:pPr>
    </w:p>
    <w:p w:rsidR="00053CD9" w:rsidRPr="007230FD" w:rsidP="00053CD9">
      <w:pPr>
        <w:spacing w:line="120" w:lineRule="auto"/>
        <w:jc w:val="both"/>
        <w:rPr>
          <w:sz w:val="27"/>
          <w:szCs w:val="27"/>
        </w:rPr>
      </w:pPr>
    </w:p>
    <w:p w:rsidR="00BA6941" w:rsidRPr="007230FD" w:rsidP="00BA6941">
      <w:pPr>
        <w:tabs>
          <w:tab w:val="left" w:pos="-360"/>
        </w:tabs>
        <w:ind w:firstLine="709"/>
        <w:rPr>
          <w:sz w:val="27"/>
          <w:szCs w:val="27"/>
        </w:rPr>
      </w:pPr>
      <w:r w:rsidRPr="007230FD">
        <w:rPr>
          <w:sz w:val="27"/>
          <w:szCs w:val="27"/>
        </w:rPr>
        <w:t xml:space="preserve">                       </w:t>
      </w:r>
    </w:p>
    <w:p w:rsidR="00053CD9" w:rsidRPr="007230FD" w:rsidP="00053CD9">
      <w:pPr>
        <w:tabs>
          <w:tab w:val="left" w:pos="-360"/>
        </w:tabs>
        <w:ind w:firstLine="709"/>
        <w:rPr>
          <w:sz w:val="27"/>
          <w:szCs w:val="27"/>
        </w:rPr>
      </w:pPr>
      <w:r w:rsidRPr="007230FD">
        <w:rPr>
          <w:sz w:val="27"/>
          <w:szCs w:val="27"/>
        </w:rPr>
        <w:t>М</w:t>
      </w:r>
      <w:r w:rsidRPr="007230FD">
        <w:rPr>
          <w:sz w:val="27"/>
          <w:szCs w:val="27"/>
        </w:rPr>
        <w:t xml:space="preserve">ировой судья                                                 </w:t>
      </w:r>
      <w:r>
        <w:rPr>
          <w:sz w:val="27"/>
          <w:szCs w:val="27"/>
        </w:rPr>
        <w:t xml:space="preserve">                                 </w:t>
      </w:r>
      <w:r w:rsidRPr="007230FD">
        <w:rPr>
          <w:sz w:val="27"/>
          <w:szCs w:val="27"/>
        </w:rPr>
        <w:t xml:space="preserve"> </w:t>
      </w:r>
      <w:r w:rsidRPr="007230FD">
        <w:rPr>
          <w:sz w:val="27"/>
          <w:szCs w:val="27"/>
        </w:rPr>
        <w:t>Е.А.Таскаева</w:t>
      </w:r>
      <w:r w:rsidRPr="007230FD">
        <w:rPr>
          <w:sz w:val="27"/>
          <w:szCs w:val="27"/>
        </w:rPr>
        <w:tab/>
      </w:r>
    </w:p>
    <w:p w:rsidR="00053CD9" w:rsidP="00F96783">
      <w:pPr>
        <w:jc w:val="both"/>
        <w:rPr>
          <w:sz w:val="27"/>
          <w:szCs w:val="27"/>
        </w:rPr>
      </w:pPr>
    </w:p>
    <w:p w:rsidR="007230FD" w:rsidP="00F96783">
      <w:pPr>
        <w:jc w:val="both"/>
        <w:rPr>
          <w:sz w:val="27"/>
          <w:szCs w:val="27"/>
        </w:rPr>
      </w:pPr>
    </w:p>
    <w:p w:rsidR="007230FD" w:rsidP="00F96783">
      <w:pPr>
        <w:jc w:val="both"/>
        <w:rPr>
          <w:sz w:val="27"/>
          <w:szCs w:val="27"/>
        </w:rPr>
      </w:pPr>
    </w:p>
    <w:p w:rsidR="007230FD" w:rsidRPr="007230FD" w:rsidP="00F96783">
      <w:pPr>
        <w:jc w:val="both"/>
      </w:pPr>
    </w:p>
    <w:p w:rsidR="00694B0F" w:rsidRPr="007230FD" w:rsidP="00053CD9">
      <w:pPr>
        <w:ind w:firstLine="709"/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1031FF"/>
    <w:rsid w:val="00212AFA"/>
    <w:rsid w:val="002F4676"/>
    <w:rsid w:val="00423DB0"/>
    <w:rsid w:val="00471DFB"/>
    <w:rsid w:val="00694B0F"/>
    <w:rsid w:val="00701716"/>
    <w:rsid w:val="00714473"/>
    <w:rsid w:val="007230FD"/>
    <w:rsid w:val="009A25ED"/>
    <w:rsid w:val="00A00A13"/>
    <w:rsid w:val="00A92045"/>
    <w:rsid w:val="00BA6941"/>
    <w:rsid w:val="00BC2DFD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